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1FCF" w14:textId="19B5C5CC" w:rsidR="003B1013" w:rsidRPr="003B1013" w:rsidRDefault="003B1013" w:rsidP="00CD15B8">
      <w:pPr>
        <w:spacing w:line="360" w:lineRule="auto"/>
        <w:rPr>
          <w:b/>
          <w:bCs/>
        </w:rPr>
      </w:pPr>
      <w:r w:rsidRPr="003B1013">
        <w:rPr>
          <w:b/>
          <w:bCs/>
        </w:rPr>
        <w:t>Hallitus on ajanut sopimusyhteiskunnan kriisiin</w:t>
      </w:r>
    </w:p>
    <w:p w14:paraId="5E57F95F" w14:textId="6834DECC" w:rsidR="00CC38E7" w:rsidRDefault="00907776" w:rsidP="00CD15B8">
      <w:pPr>
        <w:spacing w:line="360" w:lineRule="auto"/>
      </w:pPr>
      <w:r w:rsidRPr="003B1013">
        <w:rPr>
          <w:b/>
          <w:bCs/>
        </w:rPr>
        <w:t>Suomen valtion hallitus ohjelmineen pannut sopimusyhteiskunnan sellaiseen kriisiin, josta paluu normaaliin tulee kestämään kauan. Syynä tähän on oikeistohallituksen sortotoimenpiteet työntekijöiden</w:t>
      </w:r>
      <w:r w:rsidR="00CD15B8" w:rsidRPr="003B1013">
        <w:rPr>
          <w:b/>
          <w:bCs/>
        </w:rPr>
        <w:t xml:space="preserve"> etujen heikentämiseksi ja sopimuspolitiikan hylkäämiseksi.</w:t>
      </w:r>
      <w:r w:rsidR="00CD15B8">
        <w:t xml:space="preserve"> Lähtökohta tuntuu olevan mittavat sosiaaliturvan leikkaukset, jolla tuetaan erilaisilla keinoilla hyväosaisia kansalaisia ja yrityksiä. Kansalaisille kerrotaan uskottavasti, että kyse olisi valtion talouden kuntoon laittamisesta, kun todellisuudessa kyse oikeistolaisen ideologi</w:t>
      </w:r>
      <w:r w:rsidR="00AF1E71">
        <w:t>an</w:t>
      </w:r>
      <w:r w:rsidR="00CD15B8">
        <w:t xml:space="preserve"> toteuttamisesta</w:t>
      </w:r>
      <w:r w:rsidR="00AF1E71">
        <w:t>. Työttömiä syyllistetään siitä, että eivät ota pätkätyötä vastaan, vaikka sitä ei ole tai se sijaitsee kaukana ja palkalla ei tule toimeen. Oikeistohallitus työllistää työttömyysturvaa leikkaamalla, jolla ei ole minkäänlaisia ty</w:t>
      </w:r>
      <w:r w:rsidR="0071022E">
        <w:t>ö</w:t>
      </w:r>
      <w:r w:rsidR="00AF1E71">
        <w:t>llisyysvaikutuksia.</w:t>
      </w:r>
    </w:p>
    <w:p w14:paraId="3E72209E" w14:textId="7F3E0415" w:rsidR="0071022E" w:rsidRDefault="0071022E" w:rsidP="00CD15B8">
      <w:pPr>
        <w:spacing w:line="360" w:lineRule="auto"/>
      </w:pPr>
      <w:r>
        <w:t xml:space="preserve">Hatun noston paikka on ammattiyhdistysliikkeelle, joka nyt yhteisenä rintamana puolustaa tavallista palkansaajaa tavalla, jota ei ole syytä arvostella. Viimeisenä keinona on otettu käyttöön poliittiset lakot, kun neuvottelutietä ei ole </w:t>
      </w:r>
      <w:r w:rsidR="00A002D7">
        <w:t>vielä avattu. Mutta uskon vahvasti ammattiyhdistysliikkeen painostusvoimaan ja siihen, että työmarkkinatilanne ratkaistaan vielä sopimalla, koska oikein muuta vaihtoehtoa ei ole. Syksyllä alkavat myös työehtosopimusneuvottelut ja mikäli ei sopimuksia synny niin painostustoimet tulevat jatkumaan. Vastuu tästä kaikesta kantaa työnantajat ja maan oikeistohallitus.</w:t>
      </w:r>
    </w:p>
    <w:p w14:paraId="7F0B5621" w14:textId="5B8E2BC1" w:rsidR="00A002D7" w:rsidRDefault="00473760" w:rsidP="00CD15B8">
      <w:pPr>
        <w:spacing w:line="360" w:lineRule="auto"/>
      </w:pPr>
      <w:r>
        <w:t xml:space="preserve">Työmarkkinoilla palataan vanhaan, vaikka toiveena oli työntekijöiden osallistumisoikeuksien laajentaminen ja osallistuminen yritysten päätöksentekoon Ruotsin mallin mukaisesti. Ruotsin </w:t>
      </w:r>
      <w:proofErr w:type="spellStart"/>
      <w:r w:rsidR="003B1013">
        <w:t>m</w:t>
      </w:r>
      <w:r>
        <w:t>yötämääräämislaki</w:t>
      </w:r>
      <w:proofErr w:type="spellEnd"/>
      <w:r>
        <w:t xml:space="preserve"> antaisi osallistumiselle hyvät puitteet. Varmaa kuitenkin on, että näiden työntekijöiden sortotoimenpiteiden jälkeen työnantajiin se vähäinen luottamus murenee niin että vaikeaa on yhdessä mitään hyvää rakentaa.</w:t>
      </w:r>
    </w:p>
    <w:p w14:paraId="1C78D99B" w14:textId="1FB9B434" w:rsidR="003B1013" w:rsidRDefault="003B1013" w:rsidP="00CD15B8">
      <w:pPr>
        <w:spacing w:line="360" w:lineRule="auto"/>
      </w:pPr>
      <w:r>
        <w:t>Kiinteistötyöntekijät ry</w:t>
      </w:r>
    </w:p>
    <w:sectPr w:rsidR="003B101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76"/>
    <w:rsid w:val="003B1013"/>
    <w:rsid w:val="00473760"/>
    <w:rsid w:val="0071022E"/>
    <w:rsid w:val="00907776"/>
    <w:rsid w:val="00A002D7"/>
    <w:rsid w:val="00AF1E71"/>
    <w:rsid w:val="00CC38E7"/>
    <w:rsid w:val="00CD15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1974"/>
  <w15:chartTrackingRefBased/>
  <w15:docId w15:val="{EB66B93B-0765-4B51-B7CF-E2D98A16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207</Words>
  <Characters>1685</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Reijo Mattila</dc:creator>
  <cp:keywords/>
  <dc:description/>
  <cp:lastModifiedBy>Reijo Mattila</cp:lastModifiedBy>
  <cp:revision>1</cp:revision>
  <dcterms:created xsi:type="dcterms:W3CDTF">2024-03-12T18:10:00Z</dcterms:created>
  <dcterms:modified xsi:type="dcterms:W3CDTF">2024-03-12T19:56:00Z</dcterms:modified>
</cp:coreProperties>
</file>